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DEC2C" w14:textId="77BB2E90" w:rsidR="0095365F" w:rsidRDefault="000B7207">
      <w:pPr>
        <w:widowControl w:val="0"/>
        <w:jc w:val="center"/>
        <w:rPr>
          <w:b/>
          <w:sz w:val="22"/>
          <w:szCs w:val="22"/>
        </w:rPr>
      </w:pPr>
      <w:r>
        <w:rPr>
          <w:b/>
          <w:sz w:val="22"/>
          <w:szCs w:val="22"/>
        </w:rPr>
        <w:t>A.D.R.O.P.</w:t>
      </w:r>
      <w:r w:rsidR="006F1F09">
        <w:rPr>
          <w:b/>
          <w:sz w:val="22"/>
          <w:szCs w:val="22"/>
        </w:rPr>
        <w:t xml:space="preserve"> </w:t>
      </w:r>
      <w:r w:rsidR="009E502E">
        <w:rPr>
          <w:b/>
          <w:sz w:val="22"/>
          <w:szCs w:val="22"/>
        </w:rPr>
        <w:t>COFFEE SHOP WORKER</w:t>
      </w:r>
      <w:r w:rsidR="00C90BDA">
        <w:rPr>
          <w:b/>
          <w:sz w:val="22"/>
          <w:szCs w:val="22"/>
        </w:rPr>
        <w:t xml:space="preserve"> 2023</w:t>
      </w:r>
    </w:p>
    <w:p w14:paraId="371A33BE" w14:textId="28326C68" w:rsidR="0095365F" w:rsidRDefault="00323494">
      <w:pPr>
        <w:widowControl w:val="0"/>
        <w:jc w:val="center"/>
        <w:rPr>
          <w:b/>
          <w:sz w:val="22"/>
          <w:szCs w:val="22"/>
        </w:rPr>
      </w:pPr>
      <w:r>
        <w:rPr>
          <w:b/>
          <w:sz w:val="22"/>
          <w:szCs w:val="22"/>
        </w:rPr>
        <w:t>AUGUSTINIAN DEFENDERS OF THE RIGHTS OF THE POOR</w:t>
      </w:r>
    </w:p>
    <w:p w14:paraId="033FDF1D" w14:textId="68FEF207" w:rsidR="0095365F" w:rsidRDefault="009E502E">
      <w:pPr>
        <w:widowControl w:val="0"/>
        <w:jc w:val="center"/>
        <w:rPr>
          <w:b/>
          <w:sz w:val="22"/>
          <w:szCs w:val="22"/>
        </w:rPr>
      </w:pPr>
      <w:r>
        <w:rPr>
          <w:b/>
          <w:sz w:val="22"/>
          <w:szCs w:val="22"/>
        </w:rPr>
        <w:t xml:space="preserve">CASCIA CENTER, </w:t>
      </w:r>
      <w:r w:rsidR="00323494">
        <w:rPr>
          <w:b/>
          <w:sz w:val="22"/>
          <w:szCs w:val="22"/>
        </w:rPr>
        <w:t>PHILADELPHIA, PA</w:t>
      </w:r>
    </w:p>
    <w:p w14:paraId="445EFBE7" w14:textId="77777777" w:rsidR="0095365F" w:rsidRDefault="0095365F">
      <w:pPr>
        <w:widowControl w:val="0"/>
        <w:rPr>
          <w:sz w:val="22"/>
          <w:szCs w:val="22"/>
        </w:rPr>
      </w:pPr>
    </w:p>
    <w:p w14:paraId="0AF2B8BF" w14:textId="1AF16778" w:rsidR="0095365F" w:rsidRDefault="00323494">
      <w:pPr>
        <w:widowControl w:val="0"/>
        <w:rPr>
          <w:sz w:val="22"/>
          <w:szCs w:val="22"/>
        </w:rPr>
      </w:pPr>
      <w:r>
        <w:rPr>
          <w:sz w:val="22"/>
          <w:szCs w:val="22"/>
        </w:rPr>
        <w:t xml:space="preserve">TIME REQUIREMENT: </w:t>
      </w:r>
      <w:r w:rsidR="000B7207">
        <w:rPr>
          <w:i/>
          <w:sz w:val="22"/>
          <w:szCs w:val="22"/>
        </w:rPr>
        <w:t>Part</w:t>
      </w:r>
      <w:r>
        <w:rPr>
          <w:i/>
          <w:sz w:val="22"/>
          <w:szCs w:val="22"/>
        </w:rPr>
        <w:t>-time</w:t>
      </w:r>
      <w:r w:rsidR="00661C23">
        <w:rPr>
          <w:i/>
          <w:sz w:val="22"/>
          <w:szCs w:val="22"/>
        </w:rPr>
        <w:t>, transitional position</w:t>
      </w:r>
      <w:r>
        <w:rPr>
          <w:i/>
          <w:sz w:val="22"/>
          <w:szCs w:val="22"/>
        </w:rPr>
        <w:t xml:space="preserve"> </w:t>
      </w:r>
    </w:p>
    <w:p w14:paraId="1CA62A1E" w14:textId="77777777" w:rsidR="0095365F" w:rsidRDefault="0095365F">
      <w:pPr>
        <w:widowControl w:val="0"/>
        <w:rPr>
          <w:sz w:val="22"/>
          <w:szCs w:val="22"/>
        </w:rPr>
      </w:pPr>
    </w:p>
    <w:p w14:paraId="2DAA7340" w14:textId="40971044" w:rsidR="0095365F" w:rsidRDefault="00323494">
      <w:pPr>
        <w:widowControl w:val="0"/>
        <w:rPr>
          <w:sz w:val="22"/>
          <w:szCs w:val="22"/>
        </w:rPr>
      </w:pPr>
      <w:r>
        <w:rPr>
          <w:sz w:val="22"/>
          <w:szCs w:val="22"/>
        </w:rPr>
        <w:t>JOB DESCRIPTION: A</w:t>
      </w:r>
      <w:r w:rsidR="00040156">
        <w:rPr>
          <w:sz w:val="22"/>
          <w:szCs w:val="22"/>
        </w:rPr>
        <w:t>.</w:t>
      </w:r>
      <w:r>
        <w:rPr>
          <w:sz w:val="22"/>
          <w:szCs w:val="22"/>
        </w:rPr>
        <w:t>D</w:t>
      </w:r>
      <w:r w:rsidR="00040156">
        <w:rPr>
          <w:sz w:val="22"/>
          <w:szCs w:val="22"/>
        </w:rPr>
        <w:t>.</w:t>
      </w:r>
      <w:r>
        <w:rPr>
          <w:sz w:val="22"/>
          <w:szCs w:val="22"/>
        </w:rPr>
        <w:t>R</w:t>
      </w:r>
      <w:r w:rsidR="00040156">
        <w:rPr>
          <w:sz w:val="22"/>
          <w:szCs w:val="22"/>
        </w:rPr>
        <w:t>.</w:t>
      </w:r>
      <w:r>
        <w:rPr>
          <w:sz w:val="22"/>
          <w:szCs w:val="22"/>
        </w:rPr>
        <w:t>O</w:t>
      </w:r>
      <w:r w:rsidR="00040156">
        <w:rPr>
          <w:sz w:val="22"/>
          <w:szCs w:val="22"/>
        </w:rPr>
        <w:t>.</w:t>
      </w:r>
      <w:r>
        <w:rPr>
          <w:sz w:val="22"/>
          <w:szCs w:val="22"/>
        </w:rPr>
        <w:t>P</w:t>
      </w:r>
      <w:r w:rsidR="00040156">
        <w:rPr>
          <w:sz w:val="22"/>
          <w:szCs w:val="22"/>
        </w:rPr>
        <w:t>.</w:t>
      </w:r>
      <w:r>
        <w:rPr>
          <w:sz w:val="22"/>
          <w:szCs w:val="22"/>
        </w:rPr>
        <w:t xml:space="preserve"> is looking for </w:t>
      </w:r>
      <w:r w:rsidR="009E502E">
        <w:rPr>
          <w:sz w:val="22"/>
          <w:szCs w:val="22"/>
        </w:rPr>
        <w:t>an individual to work and run a coffee cart at the Cascia Center in South Philadelphia.</w:t>
      </w:r>
      <w:r w:rsidR="00F77B99">
        <w:rPr>
          <w:sz w:val="22"/>
          <w:szCs w:val="22"/>
        </w:rPr>
        <w:t xml:space="preserve"> The coffee cart will provide free refreshments to the community (only accepting donations) on certain mornings throughout the week and on special events at the Shrine.</w:t>
      </w:r>
      <w:r w:rsidR="009E502E">
        <w:rPr>
          <w:sz w:val="22"/>
          <w:szCs w:val="22"/>
        </w:rPr>
        <w:t xml:space="preserve"> This position would ideally be worked by a person formerly incarcerated and is intended to be both an educational opportunity and resume builder for the individual. In addition to duties making and serving coffee and other refreshments, the position would also include time spent supporting the person in honing their professional skills or assisting them in achieving their educational aspirations.</w:t>
      </w:r>
      <w:r w:rsidR="00661C23">
        <w:rPr>
          <w:sz w:val="22"/>
          <w:szCs w:val="22"/>
        </w:rPr>
        <w:t xml:space="preserve"> This would include mentoring opportunities as needed.</w:t>
      </w:r>
    </w:p>
    <w:p w14:paraId="7F143A7C" w14:textId="77777777" w:rsidR="0095365F" w:rsidRDefault="0095365F">
      <w:pPr>
        <w:rPr>
          <w:sz w:val="22"/>
          <w:szCs w:val="22"/>
        </w:rPr>
      </w:pPr>
    </w:p>
    <w:p w14:paraId="7B2A3A73" w14:textId="77777777" w:rsidR="009E502E" w:rsidRDefault="009E502E">
      <w:pPr>
        <w:rPr>
          <w:sz w:val="22"/>
          <w:szCs w:val="22"/>
        </w:rPr>
      </w:pPr>
    </w:p>
    <w:p w14:paraId="1F13CE96" w14:textId="6EDED9C4" w:rsidR="0095365F" w:rsidRDefault="000B6F24">
      <w:pPr>
        <w:rPr>
          <w:sz w:val="22"/>
          <w:szCs w:val="22"/>
        </w:rPr>
      </w:pPr>
      <w:r>
        <w:rPr>
          <w:sz w:val="22"/>
          <w:szCs w:val="22"/>
        </w:rPr>
        <w:t>COFFEE SHOP</w:t>
      </w:r>
    </w:p>
    <w:p w14:paraId="0CAEBE27" w14:textId="70262EA8" w:rsidR="000B7207" w:rsidRPr="000B7207" w:rsidRDefault="000B7207" w:rsidP="000B7207">
      <w:pPr>
        <w:numPr>
          <w:ilvl w:val="0"/>
          <w:numId w:val="2"/>
        </w:numPr>
        <w:pBdr>
          <w:top w:val="nil"/>
          <w:left w:val="nil"/>
          <w:bottom w:val="nil"/>
          <w:right w:val="nil"/>
          <w:between w:val="nil"/>
        </w:pBdr>
        <w:rPr>
          <w:color w:val="000000"/>
          <w:sz w:val="22"/>
          <w:szCs w:val="22"/>
        </w:rPr>
      </w:pPr>
      <w:r>
        <w:rPr>
          <w:color w:val="000000"/>
          <w:sz w:val="22"/>
          <w:szCs w:val="22"/>
        </w:rPr>
        <w:t xml:space="preserve">She/he is required to keep up-to-date </w:t>
      </w:r>
      <w:r w:rsidR="009E502E">
        <w:rPr>
          <w:color w:val="000000"/>
          <w:sz w:val="22"/>
          <w:szCs w:val="22"/>
        </w:rPr>
        <w:t>on the coffee shop supplies and ensure that the shop has everything required to run effectively</w:t>
      </w:r>
    </w:p>
    <w:p w14:paraId="696F1A10" w14:textId="34DFC623" w:rsidR="0095365F" w:rsidRDefault="009E502E" w:rsidP="000B7207">
      <w:pPr>
        <w:numPr>
          <w:ilvl w:val="0"/>
          <w:numId w:val="2"/>
        </w:numPr>
        <w:pBdr>
          <w:top w:val="nil"/>
          <w:left w:val="nil"/>
          <w:bottom w:val="nil"/>
          <w:right w:val="nil"/>
          <w:between w:val="nil"/>
        </w:pBdr>
        <w:rPr>
          <w:color w:val="000000"/>
          <w:sz w:val="22"/>
          <w:szCs w:val="22"/>
        </w:rPr>
      </w:pPr>
      <w:r>
        <w:rPr>
          <w:color w:val="000000"/>
          <w:sz w:val="22"/>
          <w:szCs w:val="22"/>
        </w:rPr>
        <w:t xml:space="preserve">Serving the refreshments </w:t>
      </w:r>
      <w:r w:rsidR="00CC62BF">
        <w:rPr>
          <w:color w:val="000000"/>
          <w:sz w:val="22"/>
          <w:szCs w:val="22"/>
        </w:rPr>
        <w:t>and interacting with patrons</w:t>
      </w:r>
    </w:p>
    <w:p w14:paraId="04663218" w14:textId="417BA951" w:rsidR="0095365F" w:rsidRDefault="0095365F">
      <w:pPr>
        <w:rPr>
          <w:sz w:val="22"/>
          <w:szCs w:val="22"/>
        </w:rPr>
      </w:pPr>
    </w:p>
    <w:p w14:paraId="47912947" w14:textId="7349C398" w:rsidR="000B7207" w:rsidRDefault="000B6F24" w:rsidP="000B7207">
      <w:pPr>
        <w:pBdr>
          <w:top w:val="nil"/>
          <w:left w:val="nil"/>
          <w:bottom w:val="nil"/>
          <w:right w:val="nil"/>
          <w:between w:val="nil"/>
        </w:pBdr>
        <w:rPr>
          <w:color w:val="000000"/>
          <w:sz w:val="22"/>
          <w:szCs w:val="22"/>
        </w:rPr>
      </w:pPr>
      <w:r>
        <w:rPr>
          <w:color w:val="000000"/>
          <w:sz w:val="22"/>
          <w:szCs w:val="22"/>
        </w:rPr>
        <w:t>TIME REQUIREMENT</w:t>
      </w:r>
    </w:p>
    <w:p w14:paraId="6FE1A490" w14:textId="11117F30" w:rsidR="000B6F24" w:rsidRDefault="000B6F24" w:rsidP="000B6F24">
      <w:pPr>
        <w:pStyle w:val="Prrafodelista"/>
        <w:numPr>
          <w:ilvl w:val="0"/>
          <w:numId w:val="9"/>
        </w:numPr>
        <w:pBdr>
          <w:top w:val="nil"/>
          <w:left w:val="nil"/>
          <w:bottom w:val="nil"/>
          <w:right w:val="nil"/>
          <w:between w:val="nil"/>
        </w:pBdr>
        <w:rPr>
          <w:color w:val="000000"/>
          <w:sz w:val="22"/>
          <w:szCs w:val="22"/>
        </w:rPr>
      </w:pPr>
      <w:r>
        <w:rPr>
          <w:color w:val="000000"/>
          <w:sz w:val="22"/>
          <w:szCs w:val="22"/>
        </w:rPr>
        <w:t>Part time, some mornings</w:t>
      </w:r>
      <w:r w:rsidR="00661C23">
        <w:rPr>
          <w:color w:val="000000"/>
          <w:sz w:val="22"/>
          <w:szCs w:val="22"/>
        </w:rPr>
        <w:t xml:space="preserve"> and occasional special </w:t>
      </w:r>
      <w:r w:rsidR="00CC62BF">
        <w:rPr>
          <w:color w:val="000000"/>
          <w:sz w:val="22"/>
          <w:szCs w:val="22"/>
        </w:rPr>
        <w:t>events at roughly 10 hours/week</w:t>
      </w:r>
    </w:p>
    <w:p w14:paraId="2631CA6E" w14:textId="76F556DC" w:rsidR="00661C23" w:rsidRDefault="00661C23" w:rsidP="000B6F24">
      <w:pPr>
        <w:pStyle w:val="Prrafodelista"/>
        <w:numPr>
          <w:ilvl w:val="0"/>
          <w:numId w:val="9"/>
        </w:numPr>
        <w:pBdr>
          <w:top w:val="nil"/>
          <w:left w:val="nil"/>
          <w:bottom w:val="nil"/>
          <w:right w:val="nil"/>
          <w:between w:val="nil"/>
        </w:pBdr>
        <w:rPr>
          <w:color w:val="000000"/>
          <w:sz w:val="22"/>
          <w:szCs w:val="22"/>
        </w:rPr>
      </w:pPr>
      <w:r>
        <w:rPr>
          <w:color w:val="000000"/>
          <w:sz w:val="22"/>
          <w:szCs w:val="22"/>
        </w:rPr>
        <w:t>Being that the intent of this position is to move on to that which the individual is more interested in, the position is tempor</w:t>
      </w:r>
      <w:r w:rsidR="00CC62BF">
        <w:rPr>
          <w:color w:val="000000"/>
          <w:sz w:val="22"/>
          <w:szCs w:val="22"/>
        </w:rPr>
        <w:t>ary lasting roughly 6-12 months</w:t>
      </w:r>
    </w:p>
    <w:p w14:paraId="3A0587A9" w14:textId="77777777" w:rsidR="00CC62BF" w:rsidRDefault="00CC62BF" w:rsidP="00CC62BF">
      <w:pPr>
        <w:pStyle w:val="Prrafodelista"/>
        <w:pBdr>
          <w:top w:val="nil"/>
          <w:left w:val="nil"/>
          <w:bottom w:val="nil"/>
          <w:right w:val="nil"/>
          <w:between w:val="nil"/>
        </w:pBdr>
        <w:rPr>
          <w:color w:val="000000"/>
          <w:sz w:val="22"/>
          <w:szCs w:val="22"/>
        </w:rPr>
      </w:pPr>
    </w:p>
    <w:p w14:paraId="3D73E02D" w14:textId="01323910" w:rsidR="00CC62BF" w:rsidRDefault="00CC62BF" w:rsidP="00CC62BF">
      <w:pPr>
        <w:pBdr>
          <w:top w:val="nil"/>
          <w:left w:val="nil"/>
          <w:bottom w:val="nil"/>
          <w:right w:val="nil"/>
          <w:between w:val="nil"/>
        </w:pBdr>
        <w:rPr>
          <w:color w:val="000000"/>
          <w:sz w:val="22"/>
          <w:szCs w:val="22"/>
        </w:rPr>
      </w:pPr>
      <w:r>
        <w:rPr>
          <w:color w:val="000000"/>
          <w:sz w:val="22"/>
          <w:szCs w:val="22"/>
        </w:rPr>
        <w:t>COMPENSATION</w:t>
      </w:r>
    </w:p>
    <w:p w14:paraId="7EC3C60B" w14:textId="563364E2" w:rsidR="00CC62BF" w:rsidRPr="00CC62BF" w:rsidRDefault="00CC62BF" w:rsidP="00CC62BF">
      <w:pPr>
        <w:pStyle w:val="Prrafodelista"/>
        <w:numPr>
          <w:ilvl w:val="0"/>
          <w:numId w:val="10"/>
        </w:numPr>
        <w:pBdr>
          <w:top w:val="nil"/>
          <w:left w:val="nil"/>
          <w:bottom w:val="nil"/>
          <w:right w:val="nil"/>
          <w:between w:val="nil"/>
        </w:pBdr>
        <w:rPr>
          <w:color w:val="000000"/>
          <w:sz w:val="22"/>
          <w:szCs w:val="22"/>
        </w:rPr>
      </w:pPr>
      <w:r>
        <w:rPr>
          <w:color w:val="000000"/>
          <w:sz w:val="22"/>
          <w:szCs w:val="22"/>
        </w:rPr>
        <w:t>$15/hour</w:t>
      </w:r>
    </w:p>
    <w:p w14:paraId="0FD15891" w14:textId="77777777" w:rsidR="0016705A" w:rsidRPr="0016705A" w:rsidRDefault="0016705A" w:rsidP="0016705A">
      <w:pPr>
        <w:pBdr>
          <w:top w:val="nil"/>
          <w:left w:val="nil"/>
          <w:bottom w:val="nil"/>
          <w:right w:val="nil"/>
          <w:between w:val="nil"/>
        </w:pBdr>
        <w:ind w:left="720"/>
        <w:rPr>
          <w:color w:val="000000"/>
          <w:sz w:val="22"/>
          <w:szCs w:val="22"/>
        </w:rPr>
      </w:pPr>
    </w:p>
    <w:p w14:paraId="22EDA104" w14:textId="4EA7B3F4" w:rsidR="0095365F" w:rsidRPr="000B7207" w:rsidRDefault="000B7207">
      <w:pPr>
        <w:widowControl w:val="0"/>
        <w:rPr>
          <w:sz w:val="22"/>
          <w:szCs w:val="22"/>
        </w:rPr>
      </w:pPr>
      <w:r w:rsidRPr="000B7207">
        <w:rPr>
          <w:sz w:val="22"/>
          <w:szCs w:val="22"/>
        </w:rPr>
        <w:t>QUALIFICATIONS</w:t>
      </w:r>
    </w:p>
    <w:p w14:paraId="1146ED4C" w14:textId="53F11D55" w:rsidR="0095365F" w:rsidRDefault="000B7207">
      <w:pPr>
        <w:widowControl w:val="0"/>
        <w:numPr>
          <w:ilvl w:val="0"/>
          <w:numId w:val="6"/>
        </w:numPr>
        <w:pBdr>
          <w:top w:val="nil"/>
          <w:left w:val="nil"/>
          <w:bottom w:val="nil"/>
          <w:right w:val="nil"/>
          <w:between w:val="nil"/>
        </w:pBdr>
        <w:rPr>
          <w:color w:val="000000"/>
          <w:sz w:val="22"/>
          <w:szCs w:val="22"/>
        </w:rPr>
      </w:pPr>
      <w:r>
        <w:rPr>
          <w:color w:val="000000"/>
          <w:sz w:val="22"/>
          <w:szCs w:val="22"/>
        </w:rPr>
        <w:t xml:space="preserve">Able to work in unison </w:t>
      </w:r>
      <w:r w:rsidR="00323494">
        <w:rPr>
          <w:color w:val="000000"/>
          <w:sz w:val="22"/>
          <w:szCs w:val="22"/>
        </w:rPr>
        <w:t xml:space="preserve">with </w:t>
      </w:r>
      <w:r w:rsidR="00104342">
        <w:rPr>
          <w:color w:val="000000"/>
          <w:sz w:val="22"/>
          <w:szCs w:val="22"/>
        </w:rPr>
        <w:t>Coffee Shop</w:t>
      </w:r>
      <w:r>
        <w:rPr>
          <w:color w:val="000000"/>
          <w:sz w:val="22"/>
          <w:szCs w:val="22"/>
        </w:rPr>
        <w:t xml:space="preserve"> Manager</w:t>
      </w:r>
      <w:r w:rsidR="0088641D">
        <w:rPr>
          <w:color w:val="000000"/>
          <w:sz w:val="22"/>
          <w:szCs w:val="22"/>
        </w:rPr>
        <w:t xml:space="preserve"> </w:t>
      </w:r>
    </w:p>
    <w:p w14:paraId="262EFCF5" w14:textId="4B02B782" w:rsidR="0095365F" w:rsidRDefault="00323494">
      <w:pPr>
        <w:numPr>
          <w:ilvl w:val="0"/>
          <w:numId w:val="6"/>
        </w:numPr>
        <w:pBdr>
          <w:top w:val="nil"/>
          <w:left w:val="nil"/>
          <w:bottom w:val="nil"/>
          <w:right w:val="nil"/>
          <w:between w:val="nil"/>
        </w:pBdr>
        <w:rPr>
          <w:color w:val="000000"/>
          <w:sz w:val="22"/>
          <w:szCs w:val="22"/>
        </w:rPr>
      </w:pPr>
      <w:r>
        <w:rPr>
          <w:color w:val="000000"/>
          <w:sz w:val="22"/>
          <w:szCs w:val="22"/>
        </w:rPr>
        <w:t xml:space="preserve">Commitment to interacting with </w:t>
      </w:r>
      <w:r w:rsidR="00104342">
        <w:rPr>
          <w:color w:val="000000"/>
          <w:sz w:val="22"/>
          <w:szCs w:val="22"/>
        </w:rPr>
        <w:t>patrons, staff, and visitors</w:t>
      </w:r>
      <w:r>
        <w:rPr>
          <w:color w:val="000000"/>
          <w:sz w:val="22"/>
          <w:szCs w:val="22"/>
        </w:rPr>
        <w:t xml:space="preserve"> of all backgrounds.</w:t>
      </w:r>
    </w:p>
    <w:p w14:paraId="318C2F24" w14:textId="4F3B40D0" w:rsidR="000B6F24" w:rsidRDefault="000B6F24" w:rsidP="000B6F24">
      <w:pPr>
        <w:numPr>
          <w:ilvl w:val="0"/>
          <w:numId w:val="6"/>
        </w:numPr>
        <w:pBdr>
          <w:top w:val="nil"/>
          <w:left w:val="nil"/>
          <w:bottom w:val="nil"/>
          <w:right w:val="nil"/>
          <w:between w:val="nil"/>
        </w:pBdr>
        <w:rPr>
          <w:color w:val="000000"/>
          <w:sz w:val="22"/>
          <w:szCs w:val="22"/>
        </w:rPr>
      </w:pPr>
      <w:r>
        <w:rPr>
          <w:color w:val="000000"/>
          <w:sz w:val="22"/>
          <w:szCs w:val="22"/>
        </w:rPr>
        <w:t>Willingness to learn to prioritize task</w:t>
      </w:r>
      <w:r w:rsidR="00CC62BF">
        <w:rPr>
          <w:color w:val="000000"/>
          <w:sz w:val="22"/>
          <w:szCs w:val="22"/>
        </w:rPr>
        <w:t>s and manage time independently</w:t>
      </w:r>
    </w:p>
    <w:p w14:paraId="26B48063" w14:textId="65CC4C6F" w:rsidR="00CC62BF" w:rsidRDefault="00CC62BF" w:rsidP="000B6F24">
      <w:pPr>
        <w:numPr>
          <w:ilvl w:val="0"/>
          <w:numId w:val="6"/>
        </w:numPr>
        <w:pBdr>
          <w:top w:val="nil"/>
          <w:left w:val="nil"/>
          <w:bottom w:val="nil"/>
          <w:right w:val="nil"/>
          <w:between w:val="nil"/>
        </w:pBdr>
        <w:rPr>
          <w:color w:val="000000"/>
          <w:sz w:val="22"/>
          <w:szCs w:val="22"/>
        </w:rPr>
      </w:pPr>
      <w:r>
        <w:rPr>
          <w:color w:val="000000"/>
          <w:sz w:val="22"/>
          <w:szCs w:val="22"/>
        </w:rPr>
        <w:t>A background check of the applicant will be completed but former incarceration will not be a deterrent</w:t>
      </w:r>
    </w:p>
    <w:p w14:paraId="4246CF51" w14:textId="77777777" w:rsidR="000B6F24" w:rsidRDefault="000B6F24" w:rsidP="000B6F24">
      <w:pPr>
        <w:pBdr>
          <w:top w:val="nil"/>
          <w:left w:val="nil"/>
          <w:bottom w:val="nil"/>
          <w:right w:val="nil"/>
          <w:between w:val="nil"/>
        </w:pBdr>
        <w:ind w:left="720"/>
        <w:rPr>
          <w:color w:val="000000"/>
          <w:sz w:val="22"/>
          <w:szCs w:val="22"/>
        </w:rPr>
      </w:pPr>
    </w:p>
    <w:p w14:paraId="53832E76" w14:textId="5BFEBB97" w:rsidR="0095365F" w:rsidRPr="003225C3" w:rsidRDefault="003225C3">
      <w:pPr>
        <w:widowControl w:val="0"/>
        <w:jc w:val="center"/>
        <w:rPr>
          <w:i/>
          <w:sz w:val="22"/>
          <w:szCs w:val="22"/>
        </w:rPr>
      </w:pPr>
      <w:bookmarkStart w:id="0" w:name="_gjdgxs" w:colFirst="0" w:colLast="0"/>
      <w:bookmarkEnd w:id="0"/>
      <w:r w:rsidRPr="003225C3">
        <w:rPr>
          <w:i/>
          <w:sz w:val="22"/>
          <w:szCs w:val="22"/>
        </w:rPr>
        <w:t>All interested applicants, please contact:</w:t>
      </w:r>
    </w:p>
    <w:p w14:paraId="6A9A56FB" w14:textId="4F7C8B93" w:rsidR="0095365F" w:rsidRDefault="00323494">
      <w:pPr>
        <w:widowControl w:val="0"/>
        <w:jc w:val="center"/>
        <w:rPr>
          <w:sz w:val="22"/>
          <w:szCs w:val="22"/>
        </w:rPr>
      </w:pPr>
      <w:r>
        <w:rPr>
          <w:sz w:val="22"/>
          <w:szCs w:val="22"/>
        </w:rPr>
        <w:t>Supervisor: Lacie</w:t>
      </w:r>
      <w:r w:rsidR="000B7207">
        <w:rPr>
          <w:sz w:val="22"/>
          <w:szCs w:val="22"/>
        </w:rPr>
        <w:t xml:space="preserve"> Ann</w:t>
      </w:r>
      <w:r>
        <w:rPr>
          <w:sz w:val="22"/>
          <w:szCs w:val="22"/>
        </w:rPr>
        <w:t xml:space="preserve"> Michaelson</w:t>
      </w:r>
      <w:r w:rsidR="000B7207">
        <w:rPr>
          <w:sz w:val="22"/>
          <w:szCs w:val="22"/>
        </w:rPr>
        <w:t xml:space="preserve"> Fischley</w:t>
      </w:r>
      <w:r>
        <w:rPr>
          <w:sz w:val="22"/>
          <w:szCs w:val="22"/>
        </w:rPr>
        <w:t xml:space="preserve"> -</w:t>
      </w:r>
      <w:r w:rsidR="000B7207">
        <w:rPr>
          <w:sz w:val="22"/>
          <w:szCs w:val="22"/>
        </w:rPr>
        <w:t xml:space="preserve"> </w:t>
      </w:r>
      <w:r>
        <w:rPr>
          <w:sz w:val="22"/>
          <w:szCs w:val="22"/>
        </w:rPr>
        <w:t>Executive Director</w:t>
      </w:r>
    </w:p>
    <w:p w14:paraId="3E07CD86" w14:textId="77777777" w:rsidR="0095365F" w:rsidRDefault="00323494" w:rsidP="00040156">
      <w:pPr>
        <w:widowControl w:val="0"/>
        <w:jc w:val="center"/>
        <w:rPr>
          <w:sz w:val="22"/>
          <w:szCs w:val="22"/>
        </w:rPr>
      </w:pPr>
      <w:r>
        <w:rPr>
          <w:sz w:val="22"/>
          <w:szCs w:val="22"/>
        </w:rPr>
        <w:t>Email:  </w:t>
      </w:r>
      <w:r w:rsidR="00040156" w:rsidRPr="00040156">
        <w:rPr>
          <w:sz w:val="22"/>
          <w:szCs w:val="22"/>
        </w:rPr>
        <w:t>lmichaelson@aug</w:t>
      </w:r>
      <w:bookmarkStart w:id="1" w:name="_GoBack"/>
      <w:bookmarkEnd w:id="1"/>
      <w:r w:rsidR="00040156" w:rsidRPr="00040156">
        <w:rPr>
          <w:sz w:val="22"/>
          <w:szCs w:val="22"/>
        </w:rPr>
        <w:t>ustinian.org</w:t>
      </w:r>
      <w:r w:rsidR="00040156">
        <w:rPr>
          <w:sz w:val="22"/>
          <w:szCs w:val="22"/>
        </w:rPr>
        <w:tab/>
      </w:r>
      <w:r w:rsidR="00040156">
        <w:rPr>
          <w:sz w:val="22"/>
          <w:szCs w:val="22"/>
        </w:rPr>
        <w:tab/>
      </w:r>
      <w:r>
        <w:rPr>
          <w:sz w:val="22"/>
          <w:szCs w:val="22"/>
        </w:rPr>
        <w:t>Phone: (215) 925-3566 X 101</w:t>
      </w:r>
    </w:p>
    <w:sectPr w:rsidR="0095365F">
      <w:pgSz w:w="12240" w:h="15840"/>
      <w:pgMar w:top="720" w:right="864" w:bottom="720" w:left="864"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4182"/>
    <w:multiLevelType w:val="multilevel"/>
    <w:tmpl w:val="991A1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95080A"/>
    <w:multiLevelType w:val="hybridMultilevel"/>
    <w:tmpl w:val="4442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72C25"/>
    <w:multiLevelType w:val="multilevel"/>
    <w:tmpl w:val="6120963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BE69F1"/>
    <w:multiLevelType w:val="multilevel"/>
    <w:tmpl w:val="2E0CE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FF056D"/>
    <w:multiLevelType w:val="multilevel"/>
    <w:tmpl w:val="AB3E10B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530005"/>
    <w:multiLevelType w:val="multilevel"/>
    <w:tmpl w:val="E778762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9165D1"/>
    <w:multiLevelType w:val="hybridMultilevel"/>
    <w:tmpl w:val="BE2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35D33"/>
    <w:multiLevelType w:val="multilevel"/>
    <w:tmpl w:val="782A711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A958CB"/>
    <w:multiLevelType w:val="multilevel"/>
    <w:tmpl w:val="8CECC20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DA75A8"/>
    <w:multiLevelType w:val="hybridMultilevel"/>
    <w:tmpl w:val="06B6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4"/>
  </w:num>
  <w:num w:numId="6">
    <w:abstractNumId w:val="7"/>
  </w:num>
  <w:num w:numId="7">
    <w:abstractNumId w:val="0"/>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5F"/>
    <w:rsid w:val="00040156"/>
    <w:rsid w:val="000911CC"/>
    <w:rsid w:val="000943CF"/>
    <w:rsid w:val="000B6F24"/>
    <w:rsid w:val="000B7207"/>
    <w:rsid w:val="000F799C"/>
    <w:rsid w:val="00104342"/>
    <w:rsid w:val="0016705A"/>
    <w:rsid w:val="00210947"/>
    <w:rsid w:val="003225C3"/>
    <w:rsid w:val="00323494"/>
    <w:rsid w:val="003743B0"/>
    <w:rsid w:val="003E7E4B"/>
    <w:rsid w:val="004F1113"/>
    <w:rsid w:val="00563EB8"/>
    <w:rsid w:val="006343F1"/>
    <w:rsid w:val="00661C23"/>
    <w:rsid w:val="006A6A21"/>
    <w:rsid w:val="006F1F09"/>
    <w:rsid w:val="00836225"/>
    <w:rsid w:val="0088641D"/>
    <w:rsid w:val="0095365F"/>
    <w:rsid w:val="0098327F"/>
    <w:rsid w:val="009C28F3"/>
    <w:rsid w:val="009E502E"/>
    <w:rsid w:val="00A35ABC"/>
    <w:rsid w:val="00A649F5"/>
    <w:rsid w:val="00B26E01"/>
    <w:rsid w:val="00B52BF3"/>
    <w:rsid w:val="00C90BDA"/>
    <w:rsid w:val="00CC62BF"/>
    <w:rsid w:val="00CD4E55"/>
    <w:rsid w:val="00DB64DE"/>
    <w:rsid w:val="00EF0411"/>
    <w:rsid w:val="00F10603"/>
    <w:rsid w:val="00F7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7065"/>
  <w15:docId w15:val="{872B49F6-7D24-422E-93DB-33EEDC57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040156"/>
    <w:rPr>
      <w:color w:val="0000FF" w:themeColor="hyperlink"/>
      <w:u w:val="single"/>
    </w:rPr>
  </w:style>
  <w:style w:type="paragraph" w:styleId="Prrafodelista">
    <w:name w:val="List Paragraph"/>
    <w:basedOn w:val="Normal"/>
    <w:uiPriority w:val="34"/>
    <w:qFormat/>
    <w:rsid w:val="009C2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F2FC3848C41C4F9E129069A9B5D380" ma:contentTypeVersion="16" ma:contentTypeDescription="Create a new document." ma:contentTypeScope="" ma:versionID="97c0a3116cb42ee43b8c6ef86e06a2bf">
  <xsd:schema xmlns:xsd="http://www.w3.org/2001/XMLSchema" xmlns:xs="http://www.w3.org/2001/XMLSchema" xmlns:p="http://schemas.microsoft.com/office/2006/metadata/properties" xmlns:ns2="7b01ef0b-b49c-4055-95bd-cea0269e81c7" xmlns:ns3="b4f427de-d670-4b6d-b7b4-f10de5a9ecb1" targetNamespace="http://schemas.microsoft.com/office/2006/metadata/properties" ma:root="true" ma:fieldsID="ca77c824af1e031d3159dc044775dbc5" ns2:_="" ns3:_="">
    <xsd:import namespace="7b01ef0b-b49c-4055-95bd-cea0269e81c7"/>
    <xsd:import namespace="b4f427de-d670-4b6d-b7b4-f10de5a9ec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1ef0b-b49c-4055-95bd-cea0269e8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1faf39-1bbe-4888-8eab-b0d6e98abf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f427de-d670-4b6d-b7b4-f10de5a9ec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e4ca2e-9609-472f-8391-90bfe8a484d9}" ma:internalName="TaxCatchAll" ma:showField="CatchAllData" ma:web="b4f427de-d670-4b6d-b7b4-f10de5a9e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01ef0b-b49c-4055-95bd-cea0269e81c7">
      <Terms xmlns="http://schemas.microsoft.com/office/infopath/2007/PartnerControls"/>
    </lcf76f155ced4ddcb4097134ff3c332f>
    <TaxCatchAll xmlns="b4f427de-d670-4b6d-b7b4-f10de5a9ecb1" xsi:nil="true"/>
  </documentManagement>
</p:properties>
</file>

<file path=customXml/itemProps1.xml><?xml version="1.0" encoding="utf-8"?>
<ds:datastoreItem xmlns:ds="http://schemas.openxmlformats.org/officeDocument/2006/customXml" ds:itemID="{7B9C5B90-B5B2-436E-9E51-94E6529B4EEA}">
  <ds:schemaRefs>
    <ds:schemaRef ds:uri="http://schemas.microsoft.com/sharepoint/v3/contenttype/forms"/>
  </ds:schemaRefs>
</ds:datastoreItem>
</file>

<file path=customXml/itemProps2.xml><?xml version="1.0" encoding="utf-8"?>
<ds:datastoreItem xmlns:ds="http://schemas.openxmlformats.org/officeDocument/2006/customXml" ds:itemID="{65AFC05A-FB3B-4A5C-973D-FCBA20710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1ef0b-b49c-4055-95bd-cea0269e81c7"/>
    <ds:schemaRef ds:uri="b4f427de-d670-4b6d-b7b4-f10de5a9e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9A5BC-90BE-4444-BFBC-F01A5E2FD365}">
  <ds:schemaRefs>
    <ds:schemaRef ds:uri="http://schemas.microsoft.com/office/infopath/2007/PartnerControls"/>
    <ds:schemaRef ds:uri="http://schemas.microsoft.com/office/2006/documentManagement/types"/>
    <ds:schemaRef ds:uri="http://purl.org/dc/terms/"/>
    <ds:schemaRef ds:uri="http://purl.org/dc/dcmitype/"/>
    <ds:schemaRef ds:uri="7b01ef0b-b49c-4055-95bd-cea0269e81c7"/>
    <ds:schemaRef ds:uri="b4f427de-d670-4b6d-b7b4-f10de5a9ecb1"/>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282</Words>
  <Characters>1613</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Augustinian Volunteer</cp:lastModifiedBy>
  <cp:revision>6</cp:revision>
  <dcterms:created xsi:type="dcterms:W3CDTF">2023-02-17T21:30:00Z</dcterms:created>
  <dcterms:modified xsi:type="dcterms:W3CDTF">2023-05-15T17:59:00Z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0x01010011F2FC3848C41C4F9E129069A9B5D380</vt:lpwstr>
  </property>
  <property fmtid="{D5CDD505-2E9C-101B-9397-08002B2CF9AE}" pid="3" name="MediaServiceImageTags">
    <vt:lpwstr/>
  </property>
</Properties>
</file>